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D97856" w14:paraId="3B39912B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5B6C1034" w14:textId="117843A1" w:rsidR="00D97856" w:rsidRPr="00D97856" w:rsidRDefault="00D97856" w:rsidP="00D97856">
            <w:pPr>
              <w:spacing w:before="73"/>
              <w:ind w:left="63" w:right="63"/>
              <w:jc w:val="center"/>
              <w:rPr>
                <w:b/>
                <w:bCs/>
              </w:rPr>
            </w:pPr>
            <w:r w:rsidRPr="00D97856">
              <w:rPr>
                <w:b/>
                <w:bCs/>
                <w:sz w:val="28"/>
                <w:szCs w:val="28"/>
              </w:rPr>
              <w:t>WINNER</w:t>
            </w:r>
          </w:p>
        </w:tc>
        <w:tc>
          <w:tcPr>
            <w:tcW w:w="432" w:type="dxa"/>
            <w:vAlign w:val="center"/>
          </w:tcPr>
          <w:p w14:paraId="5BB68D4E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557D131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Pay for the person behind you in the drive thru line.</w:t>
            </w:r>
          </w:p>
        </w:tc>
        <w:tc>
          <w:tcPr>
            <w:tcW w:w="432" w:type="dxa"/>
            <w:vAlign w:val="center"/>
          </w:tcPr>
          <w:p w14:paraId="1500EED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FD75DC2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Compliment the next person you see.</w:t>
            </w:r>
          </w:p>
        </w:tc>
        <w:tc>
          <w:tcPr>
            <w:tcW w:w="432" w:type="dxa"/>
            <w:vAlign w:val="center"/>
          </w:tcPr>
          <w:p w14:paraId="6434C965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81F1370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Send a positive text to three people.</w:t>
            </w:r>
          </w:p>
        </w:tc>
      </w:tr>
      <w:tr w:rsidR="00D97856" w14:paraId="27C4B8A6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2A830486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Post positive sticky notes around the office.</w:t>
            </w:r>
          </w:p>
        </w:tc>
        <w:tc>
          <w:tcPr>
            <w:tcW w:w="432" w:type="dxa"/>
            <w:vAlign w:val="center"/>
          </w:tcPr>
          <w:p w14:paraId="7F5163B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06B57EB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Donate old towels to the animal shelter.</w:t>
            </w:r>
          </w:p>
        </w:tc>
        <w:tc>
          <w:tcPr>
            <w:tcW w:w="432" w:type="dxa"/>
            <w:vAlign w:val="center"/>
          </w:tcPr>
          <w:p w14:paraId="6118B6B3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C25D343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Surprise a neighbor with baked goods.</w:t>
            </w:r>
          </w:p>
        </w:tc>
        <w:tc>
          <w:tcPr>
            <w:tcW w:w="432" w:type="dxa"/>
            <w:vAlign w:val="center"/>
          </w:tcPr>
          <w:p w14:paraId="222669D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6B70EEF" w14:textId="77777777" w:rsidR="00D97856" w:rsidRDefault="00D97856" w:rsidP="00D97856">
            <w:pPr>
              <w:spacing w:before="73"/>
              <w:ind w:left="63" w:right="63"/>
              <w:jc w:val="center"/>
            </w:pPr>
            <w:r>
              <w:rPr>
                <w:noProof/>
              </w:rPr>
              <w:t>Let the person behind you check out first.</w:t>
            </w:r>
          </w:p>
        </w:tc>
      </w:tr>
      <w:tr w:rsidR="00D97856" w14:paraId="559D52F8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40EC7945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Write a LinkedIn recommendation for a connection.</w:t>
            </w:r>
          </w:p>
        </w:tc>
        <w:tc>
          <w:tcPr>
            <w:tcW w:w="432" w:type="dxa"/>
            <w:vAlign w:val="center"/>
          </w:tcPr>
          <w:p w14:paraId="4AF5120D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6C2493A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Make sure everyone in a group conversation is included.</w:t>
            </w:r>
          </w:p>
        </w:tc>
        <w:tc>
          <w:tcPr>
            <w:tcW w:w="432" w:type="dxa"/>
            <w:vAlign w:val="center"/>
          </w:tcPr>
          <w:p w14:paraId="567FFB01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6CD3367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Smile at five strangers.</w:t>
            </w:r>
          </w:p>
        </w:tc>
        <w:tc>
          <w:tcPr>
            <w:tcW w:w="432" w:type="dxa"/>
            <w:vAlign w:val="center"/>
          </w:tcPr>
          <w:p w14:paraId="0939A853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3FB2A95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Send a gratitude email to a coworker.</w:t>
            </w:r>
          </w:p>
        </w:tc>
      </w:tr>
      <w:tr w:rsidR="00D97856" w14:paraId="473D3334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6D48B0DD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Be kind to yourself! </w:t>
            </w:r>
          </w:p>
          <w:p w14:paraId="0F84E0D1" w14:textId="064702F2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Spend 30 minutes doing something you love.</w:t>
            </w:r>
          </w:p>
        </w:tc>
        <w:tc>
          <w:tcPr>
            <w:tcW w:w="432" w:type="dxa"/>
            <w:vAlign w:val="center"/>
          </w:tcPr>
          <w:p w14:paraId="77B17AE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EC4ECF9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Return shopping carts for other shoppers.</w:t>
            </w:r>
          </w:p>
        </w:tc>
        <w:tc>
          <w:tcPr>
            <w:tcW w:w="432" w:type="dxa"/>
            <w:vAlign w:val="center"/>
          </w:tcPr>
          <w:p w14:paraId="13C3EC71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E5278C0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Write a positive comment on a friend's social media.</w:t>
            </w:r>
          </w:p>
        </w:tc>
        <w:tc>
          <w:tcPr>
            <w:tcW w:w="432" w:type="dxa"/>
            <w:vAlign w:val="center"/>
          </w:tcPr>
          <w:p w14:paraId="1CEF457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48359B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Go for a walk around your neighborhood and pick up trash along the way.</w:t>
            </w:r>
          </w:p>
        </w:tc>
      </w:tr>
      <w:tr w:rsidR="00D97856" w14:paraId="1348BEE9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11E23F10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Compliment a parent on their well-behaved child.</w:t>
            </w:r>
          </w:p>
        </w:tc>
        <w:tc>
          <w:tcPr>
            <w:tcW w:w="432" w:type="dxa"/>
            <w:vAlign w:val="center"/>
          </w:tcPr>
          <w:p w14:paraId="2F9A153E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88DC33C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Leave a big tip </w:t>
            </w:r>
          </w:p>
          <w:p w14:paraId="452DA97D" w14:textId="18B5FBE8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for your server.</w:t>
            </w:r>
          </w:p>
        </w:tc>
        <w:tc>
          <w:tcPr>
            <w:tcW w:w="432" w:type="dxa"/>
            <w:vAlign w:val="center"/>
          </w:tcPr>
          <w:p w14:paraId="03CC0292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48B4C91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Say hello to a stranger.</w:t>
            </w:r>
          </w:p>
        </w:tc>
        <w:tc>
          <w:tcPr>
            <w:tcW w:w="432" w:type="dxa"/>
            <w:vAlign w:val="center"/>
          </w:tcPr>
          <w:p w14:paraId="2F0532FD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581E55B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Compliment a stranger.</w:t>
            </w:r>
          </w:p>
        </w:tc>
      </w:tr>
      <w:tr w:rsidR="00D97856" w14:paraId="60F50FD7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68D0A504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Take flowers or treats to the nurses at the hospital or nursing homes.</w:t>
            </w:r>
          </w:p>
        </w:tc>
        <w:tc>
          <w:tcPr>
            <w:tcW w:w="432" w:type="dxa"/>
            <w:vAlign w:val="center"/>
          </w:tcPr>
          <w:p w14:paraId="27578962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43E42E6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Send a thank you card to your local police or fire department.</w:t>
            </w:r>
          </w:p>
        </w:tc>
        <w:tc>
          <w:tcPr>
            <w:tcW w:w="432" w:type="dxa"/>
            <w:vAlign w:val="center"/>
          </w:tcPr>
          <w:p w14:paraId="43996AA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66CE3A6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Bring treats to your </w:t>
            </w:r>
          </w:p>
          <w:p w14:paraId="6F9CDD6F" w14:textId="11878102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local librarians.</w:t>
            </w:r>
          </w:p>
        </w:tc>
        <w:tc>
          <w:tcPr>
            <w:tcW w:w="432" w:type="dxa"/>
            <w:vAlign w:val="center"/>
          </w:tcPr>
          <w:p w14:paraId="6FE7CC9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AA04147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Leave your mail carrier a treat in your mailbox.</w:t>
            </w:r>
          </w:p>
        </w:tc>
      </w:tr>
      <w:tr w:rsidR="00D97856" w14:paraId="64732D9B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6A11314C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>Place coins around</w:t>
            </w:r>
          </w:p>
          <w:p w14:paraId="16BD2BE3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 a playground for </w:t>
            </w:r>
          </w:p>
          <w:p w14:paraId="346D9D26" w14:textId="309D1F0E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kids to find.</w:t>
            </w:r>
          </w:p>
        </w:tc>
        <w:tc>
          <w:tcPr>
            <w:tcW w:w="432" w:type="dxa"/>
            <w:vAlign w:val="center"/>
          </w:tcPr>
          <w:p w14:paraId="6C327FD0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85E3390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Put your phone away when you are with others.</w:t>
            </w:r>
          </w:p>
        </w:tc>
        <w:tc>
          <w:tcPr>
            <w:tcW w:w="432" w:type="dxa"/>
            <w:vAlign w:val="center"/>
          </w:tcPr>
          <w:p w14:paraId="00ED15D3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6AF275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Email or write to a former teacher who made a difference.</w:t>
            </w:r>
          </w:p>
        </w:tc>
        <w:tc>
          <w:tcPr>
            <w:tcW w:w="432" w:type="dxa"/>
            <w:vAlign w:val="center"/>
          </w:tcPr>
          <w:p w14:paraId="7BE42BD2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66EC442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Buy the cashier </w:t>
            </w:r>
          </w:p>
          <w:p w14:paraId="7B722144" w14:textId="0C438C6C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a candy bar.</w:t>
            </w:r>
          </w:p>
        </w:tc>
      </w:tr>
      <w:tr w:rsidR="00D97856" w14:paraId="408038CE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31A96F8C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Mail a handwritten note to a friend.</w:t>
            </w:r>
          </w:p>
        </w:tc>
        <w:tc>
          <w:tcPr>
            <w:tcW w:w="432" w:type="dxa"/>
            <w:vAlign w:val="center"/>
          </w:tcPr>
          <w:p w14:paraId="4C291856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F978A36" w14:textId="2491E67A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Donate boxes of tissues to your elementary school.</w:t>
            </w:r>
          </w:p>
        </w:tc>
        <w:tc>
          <w:tcPr>
            <w:tcW w:w="432" w:type="dxa"/>
            <w:vAlign w:val="center"/>
          </w:tcPr>
          <w:p w14:paraId="539E13D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26BA087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Place dollar bills inside popular or new books at the library.</w:t>
            </w:r>
          </w:p>
        </w:tc>
        <w:tc>
          <w:tcPr>
            <w:tcW w:w="432" w:type="dxa"/>
            <w:vAlign w:val="center"/>
          </w:tcPr>
          <w:p w14:paraId="25FA4631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D63960D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Hold the door open for strangers.</w:t>
            </w:r>
          </w:p>
        </w:tc>
      </w:tr>
      <w:tr w:rsidR="00D97856" w14:paraId="124B2250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121006A3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Take a far-away parking spot so someone else can have the close one.</w:t>
            </w:r>
          </w:p>
        </w:tc>
        <w:tc>
          <w:tcPr>
            <w:tcW w:w="432" w:type="dxa"/>
            <w:vAlign w:val="center"/>
          </w:tcPr>
          <w:p w14:paraId="0BDB5FDA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9F8F05B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Volunteer to help your office plan a way to give back at the holidays.</w:t>
            </w:r>
          </w:p>
        </w:tc>
        <w:tc>
          <w:tcPr>
            <w:tcW w:w="432" w:type="dxa"/>
            <w:vAlign w:val="center"/>
          </w:tcPr>
          <w:p w14:paraId="5E29BBCF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216CBA5" w14:textId="60367776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Leave treats UPS/FedEx delivery drivers at your home or office.</w:t>
            </w:r>
          </w:p>
        </w:tc>
        <w:tc>
          <w:tcPr>
            <w:tcW w:w="432" w:type="dxa"/>
            <w:vAlign w:val="center"/>
          </w:tcPr>
          <w:p w14:paraId="3F8F2B72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2827839" w14:textId="0484371B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Donate unused items to your local thrift store.</w:t>
            </w:r>
          </w:p>
        </w:tc>
      </w:tr>
      <w:tr w:rsidR="00D97856" w14:paraId="36E9CF80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6770176C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Donate a book to a Free Little Library.</w:t>
            </w:r>
          </w:p>
        </w:tc>
        <w:tc>
          <w:tcPr>
            <w:tcW w:w="432" w:type="dxa"/>
            <w:vAlign w:val="center"/>
          </w:tcPr>
          <w:p w14:paraId="523F8B8F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D9DA6B" w14:textId="022E0AD1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Purchase something from a local non-profit's or school’s Amazon wish list.</w:t>
            </w:r>
          </w:p>
        </w:tc>
        <w:tc>
          <w:tcPr>
            <w:tcW w:w="432" w:type="dxa"/>
            <w:vAlign w:val="center"/>
          </w:tcPr>
          <w:p w14:paraId="429D232C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15B22D5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Make a donation to the charity of your choice.</w:t>
            </w:r>
          </w:p>
        </w:tc>
        <w:tc>
          <w:tcPr>
            <w:tcW w:w="432" w:type="dxa"/>
            <w:vAlign w:val="center"/>
          </w:tcPr>
          <w:p w14:paraId="405402AC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1F74A49" w14:textId="6E657621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Empty the office breakroom/kitchen trash.</w:t>
            </w:r>
          </w:p>
        </w:tc>
      </w:tr>
      <w:tr w:rsidR="00D97856" w14:paraId="40E4133A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42CA3A71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Bring treats to the local school bus garage.</w:t>
            </w:r>
          </w:p>
        </w:tc>
        <w:tc>
          <w:tcPr>
            <w:tcW w:w="432" w:type="dxa"/>
            <w:vAlign w:val="center"/>
          </w:tcPr>
          <w:p w14:paraId="6330CBD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208687E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Donate blood.</w:t>
            </w:r>
          </w:p>
        </w:tc>
        <w:tc>
          <w:tcPr>
            <w:tcW w:w="432" w:type="dxa"/>
            <w:vAlign w:val="center"/>
          </w:tcPr>
          <w:p w14:paraId="779D99DD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424A94B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Call someone you care about and tell them you love them.</w:t>
            </w:r>
          </w:p>
        </w:tc>
        <w:tc>
          <w:tcPr>
            <w:tcW w:w="432" w:type="dxa"/>
            <w:vAlign w:val="center"/>
          </w:tcPr>
          <w:p w14:paraId="3D7FA5BF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50661D5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Leave a review on social media or Google for a local business.</w:t>
            </w:r>
          </w:p>
        </w:tc>
      </w:tr>
      <w:tr w:rsidR="00D97856" w14:paraId="47272DC0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08C272AA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Hug someone today.</w:t>
            </w:r>
          </w:p>
        </w:tc>
        <w:tc>
          <w:tcPr>
            <w:tcW w:w="432" w:type="dxa"/>
            <w:vAlign w:val="center"/>
          </w:tcPr>
          <w:p w14:paraId="26B58806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D3024B9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Prepare (or buy) a meal for someone.</w:t>
            </w:r>
          </w:p>
        </w:tc>
        <w:tc>
          <w:tcPr>
            <w:tcW w:w="432" w:type="dxa"/>
            <w:vAlign w:val="center"/>
          </w:tcPr>
          <w:p w14:paraId="5AFD9F2D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ED0769C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Prepare two lunch: one for yourself and one to offer a coworker.</w:t>
            </w:r>
          </w:p>
        </w:tc>
        <w:tc>
          <w:tcPr>
            <w:tcW w:w="432" w:type="dxa"/>
            <w:vAlign w:val="center"/>
          </w:tcPr>
          <w:p w14:paraId="2E6322C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D8DBE84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Signup to volunteer </w:t>
            </w:r>
          </w:p>
          <w:p w14:paraId="2C39F98C" w14:textId="3B61AF45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in the community.</w:t>
            </w:r>
          </w:p>
        </w:tc>
      </w:tr>
      <w:tr w:rsidR="00D97856" w14:paraId="20CF5369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75825632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Wash the dishes at </w:t>
            </w:r>
          </w:p>
          <w:p w14:paraId="4512F9F0" w14:textId="31D28D45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home or work even when it isn't your turn.</w:t>
            </w:r>
          </w:p>
        </w:tc>
        <w:tc>
          <w:tcPr>
            <w:tcW w:w="432" w:type="dxa"/>
            <w:vAlign w:val="center"/>
          </w:tcPr>
          <w:p w14:paraId="040B483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FDDA877" w14:textId="039D11A5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Offer someone praise in front of other people.</w:t>
            </w:r>
          </w:p>
        </w:tc>
        <w:tc>
          <w:tcPr>
            <w:tcW w:w="432" w:type="dxa"/>
            <w:vAlign w:val="center"/>
          </w:tcPr>
          <w:p w14:paraId="3594B233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485279E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Support local businesses.</w:t>
            </w:r>
          </w:p>
        </w:tc>
        <w:tc>
          <w:tcPr>
            <w:tcW w:w="432" w:type="dxa"/>
            <w:vAlign w:val="center"/>
          </w:tcPr>
          <w:p w14:paraId="234DB11E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32CD0BE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Leave money in or next </w:t>
            </w:r>
          </w:p>
          <w:p w14:paraId="58BE3349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to a vending machine </w:t>
            </w:r>
          </w:p>
          <w:p w14:paraId="769081C5" w14:textId="6950B860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for the next person.</w:t>
            </w:r>
          </w:p>
        </w:tc>
      </w:tr>
      <w:tr w:rsidR="00D97856" w14:paraId="57A746FA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2392273F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Ride your bike </w:t>
            </w:r>
          </w:p>
          <w:p w14:paraId="4CBFABE6" w14:textId="13C26465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or carpool to work.</w:t>
            </w:r>
          </w:p>
        </w:tc>
        <w:tc>
          <w:tcPr>
            <w:tcW w:w="432" w:type="dxa"/>
            <w:vAlign w:val="center"/>
          </w:tcPr>
          <w:p w14:paraId="70327EB4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D1445E7" w14:textId="77777777" w:rsidR="00D97856" w:rsidRDefault="00D97856" w:rsidP="00D97856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Let someone merge </w:t>
            </w:r>
          </w:p>
          <w:p w14:paraId="5C33ABA9" w14:textId="38F86A56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into your lane.</w:t>
            </w:r>
          </w:p>
        </w:tc>
        <w:tc>
          <w:tcPr>
            <w:tcW w:w="432" w:type="dxa"/>
            <w:vAlign w:val="center"/>
          </w:tcPr>
          <w:p w14:paraId="454D5E5E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BA6E8B5" w14:textId="77777777" w:rsidR="006E1A3A" w:rsidRDefault="00D97856" w:rsidP="006E1A3A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 xml:space="preserve">Donate your </w:t>
            </w:r>
            <w:r w:rsidR="006E1A3A">
              <w:rPr>
                <w:noProof/>
              </w:rPr>
              <w:t xml:space="preserve">gently </w:t>
            </w:r>
          </w:p>
          <w:p w14:paraId="442A0C2C" w14:textId="122DA1DA" w:rsidR="00D97856" w:rsidRDefault="006E1A3A" w:rsidP="006E1A3A">
            <w:pPr>
              <w:ind w:left="63" w:right="63"/>
              <w:jc w:val="center"/>
              <w:rPr>
                <w:noProof/>
              </w:rPr>
            </w:pPr>
            <w:r>
              <w:rPr>
                <w:noProof/>
              </w:rPr>
              <w:t>used</w:t>
            </w:r>
            <w:r w:rsidR="00D97856">
              <w:rPr>
                <w:noProof/>
              </w:rPr>
              <w:t xml:space="preserve"> clothes.</w:t>
            </w:r>
          </w:p>
        </w:tc>
        <w:tc>
          <w:tcPr>
            <w:tcW w:w="432" w:type="dxa"/>
            <w:vAlign w:val="center"/>
          </w:tcPr>
          <w:p w14:paraId="1C21CD8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7D669D7" w14:textId="77777777" w:rsidR="00D97856" w:rsidRDefault="00D97856" w:rsidP="00D97856">
            <w:pPr>
              <w:ind w:left="63" w:right="63"/>
              <w:jc w:val="center"/>
            </w:pPr>
            <w:r>
              <w:rPr>
                <w:noProof/>
              </w:rPr>
              <w:t>Encourage someone to pursue their dream.</w:t>
            </w:r>
          </w:p>
        </w:tc>
      </w:tr>
      <w:tr w:rsidR="00D97856" w14:paraId="5EDEC99A" w14:textId="77777777" w:rsidTr="00D97856">
        <w:trPr>
          <w:cantSplit/>
          <w:trHeight w:hRule="exact" w:val="950"/>
        </w:trPr>
        <w:tc>
          <w:tcPr>
            <w:tcW w:w="2520" w:type="dxa"/>
            <w:vAlign w:val="center"/>
          </w:tcPr>
          <w:p w14:paraId="475AD7E9" w14:textId="191682DD" w:rsidR="00D97856" w:rsidRPr="001138F0" w:rsidRDefault="001138F0" w:rsidP="00D97856">
            <w:pPr>
              <w:ind w:left="63" w:right="63"/>
              <w:jc w:val="center"/>
              <w:rPr>
                <w:i/>
                <w:iCs/>
              </w:rPr>
            </w:pPr>
            <w:r w:rsidRPr="001138F0">
              <w:rPr>
                <w:i/>
                <w:iCs/>
                <w:color w:val="FF0000"/>
              </w:rPr>
              <w:t>Labels created using Avery #8195 template.</w:t>
            </w:r>
          </w:p>
        </w:tc>
        <w:tc>
          <w:tcPr>
            <w:tcW w:w="432" w:type="dxa"/>
            <w:vAlign w:val="center"/>
          </w:tcPr>
          <w:p w14:paraId="0319DF7D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29F69B9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08A7913D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F7B9007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432" w:type="dxa"/>
            <w:vAlign w:val="center"/>
          </w:tcPr>
          <w:p w14:paraId="62511F3A" w14:textId="77777777" w:rsidR="00D97856" w:rsidRDefault="00D97856" w:rsidP="00D97856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27E73C" w14:textId="77777777" w:rsidR="00D97856" w:rsidRDefault="00D97856" w:rsidP="00D97856">
            <w:pPr>
              <w:ind w:left="63" w:right="63"/>
              <w:jc w:val="center"/>
            </w:pPr>
          </w:p>
        </w:tc>
      </w:tr>
    </w:tbl>
    <w:p w14:paraId="23E90CDD" w14:textId="77777777" w:rsidR="00D97856" w:rsidRDefault="00D97856" w:rsidP="009C7EF7">
      <w:pPr>
        <w:ind w:left="63" w:right="63"/>
        <w:rPr>
          <w:vanish/>
        </w:rPr>
        <w:sectPr w:rsidR="00D97856" w:rsidSect="00D97856">
          <w:pgSz w:w="12240" w:h="15840"/>
          <w:pgMar w:top="792" w:right="432" w:bottom="0" w:left="432" w:header="720" w:footer="720" w:gutter="0"/>
          <w:paperSrc w:first="4" w:other="4"/>
          <w:pgNumType w:start="1"/>
          <w:cols w:space="720"/>
        </w:sectPr>
      </w:pPr>
    </w:p>
    <w:p w14:paraId="3E9F2DB0" w14:textId="77777777" w:rsidR="00D97856" w:rsidRPr="009C7EF7" w:rsidRDefault="00D97856" w:rsidP="009C7EF7">
      <w:pPr>
        <w:ind w:left="63" w:right="63"/>
        <w:rPr>
          <w:vanish/>
        </w:rPr>
      </w:pPr>
    </w:p>
    <w:sectPr w:rsidR="00D97856" w:rsidRPr="009C7EF7" w:rsidSect="00D97856">
      <w:type w:val="continuous"/>
      <w:pgSz w:w="12240" w:h="15840"/>
      <w:pgMar w:top="792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bIwtzSzNDU1MTNR0lEKTi0uzszPAykwrgUAgEVhLSwAAAA="/>
  </w:docVars>
  <w:rsids>
    <w:rsidRoot w:val="009C7EF7"/>
    <w:rsid w:val="001138F0"/>
    <w:rsid w:val="00180365"/>
    <w:rsid w:val="00665044"/>
    <w:rsid w:val="006E1A3A"/>
    <w:rsid w:val="009C7EF7"/>
    <w:rsid w:val="00D97856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0818"/>
  <w15:chartTrackingRefBased/>
  <w15:docId w15:val="{361E1596-6506-4779-A242-1904D02B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ipTable">
    <w:name w:val="Tip Table"/>
    <w:basedOn w:val="TableNormal"/>
    <w:uiPriority w:val="99"/>
    <w:rsid w:val="00665044"/>
    <w:pPr>
      <w:spacing w:after="0" w:line="240" w:lineRule="auto"/>
    </w:pPr>
    <w:rPr>
      <w:color w:val="404040" w:themeColor="text1" w:themeTint="BF"/>
      <w:szCs w:val="18"/>
      <w:lang w:eastAsia="ja-JP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E2F3" w:themeFill="accent1" w:themeFillTint="33"/>
      <w:vAlign w:val="center"/>
    </w:tcPr>
    <w:tblStylePr w:type="firstCol">
      <w:pPr>
        <w:wordWrap/>
        <w:jc w:val="center"/>
      </w:pPr>
    </w:tblStylePr>
  </w:style>
  <w:style w:type="table" w:customStyle="1" w:styleId="BestPractice">
    <w:name w:val="Best Practice"/>
    <w:basedOn w:val="TableNormal"/>
    <w:uiPriority w:val="99"/>
    <w:rsid w:val="00665044"/>
    <w:pPr>
      <w:spacing w:after="0" w:line="240" w:lineRule="auto"/>
    </w:p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AECD2"/>
    </w:tcPr>
  </w:style>
  <w:style w:type="table" w:customStyle="1" w:styleId="TalkingPointsTable">
    <w:name w:val="Talking Points Table"/>
    <w:basedOn w:val="TableNormal"/>
    <w:uiPriority w:val="99"/>
    <w:rsid w:val="00665044"/>
    <w:pPr>
      <w:spacing w:after="0" w:line="240" w:lineRule="auto"/>
    </w:pPr>
    <w:rPr>
      <w:color w:val="404040" w:themeColor="text1" w:themeTint="BF"/>
      <w:szCs w:val="18"/>
      <w:lang w:eastAsia="ja-JP"/>
    </w:rPr>
    <w:tblPr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E7EFF1"/>
    </w:tcPr>
    <w:tblStylePr w:type="firstCol">
      <w:pPr>
        <w:wordWrap/>
        <w:jc w:val="center"/>
      </w:pPr>
    </w:tblStylePr>
  </w:style>
  <w:style w:type="table" w:styleId="TableGrid">
    <w:name w:val="Table Grid"/>
    <w:basedOn w:val="TableNormal"/>
    <w:uiPriority w:val="39"/>
    <w:rsid w:val="009C7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 Bird Fogel</dc:creator>
  <cp:keywords/>
  <dc:description/>
  <cp:lastModifiedBy>Clever Bird Fogel</cp:lastModifiedBy>
  <cp:revision>3</cp:revision>
  <dcterms:created xsi:type="dcterms:W3CDTF">2022-09-15T19:22:00Z</dcterms:created>
  <dcterms:modified xsi:type="dcterms:W3CDTF">2022-09-15T20:40:00Z</dcterms:modified>
</cp:coreProperties>
</file>