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4115E90F" w:rsidR="00D447E0" w:rsidRPr="00F71538" w:rsidRDefault="00BE66CB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4C7FBF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July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71FA5EF6" w14:textId="25A29F2C" w:rsidR="00F5362A" w:rsidRDefault="00F5362A" w:rsidP="00223B91">
      <w:pPr>
        <w:spacing w:after="0" w:line="240" w:lineRule="auto"/>
      </w:pPr>
    </w:p>
    <w:p w14:paraId="73B76D4B" w14:textId="72799EE7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AC43E5" w:rsidRDefault="00AC43E5" w:rsidP="00AC43E5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AC43E5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27B16443" w14:textId="64271016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Practical Learning: </w:t>
            </w:r>
            <w:r w:rsidRPr="0013557C">
              <w:rPr>
                <w:color w:val="FF0000"/>
              </w:rPr>
              <w:t>Monthly Goal Setting</w:t>
            </w:r>
            <w:r>
              <w:rPr>
                <w:color w:val="FF0000"/>
              </w:rPr>
              <w:t>/</w:t>
            </w:r>
            <w:r w:rsidR="004C7FBF">
              <w:rPr>
                <w:color w:val="FF0000"/>
              </w:rPr>
              <w:t>Essential Time Management Skills</w:t>
            </w:r>
            <w:r>
              <w:rPr>
                <w:color w:val="FF0000"/>
              </w:rPr>
              <w:t>/</w:t>
            </w:r>
            <w:r w:rsidR="004C7FBF">
              <w:rPr>
                <w:color w:val="FF0000"/>
              </w:rPr>
              <w:t>7 Tips for Better Time Management</w:t>
            </w:r>
            <w:r>
              <w:rPr>
                <w:color w:val="FF0000"/>
              </w:rPr>
              <w:t>/</w:t>
            </w:r>
            <w:r w:rsidR="004C7FBF">
              <w:rPr>
                <w:color w:val="FF0000"/>
              </w:rPr>
              <w:t xml:space="preserve">Maximize Your Pop </w:t>
            </w:r>
            <w:proofErr w:type="spellStart"/>
            <w:r w:rsidR="004C7FBF">
              <w:rPr>
                <w:color w:val="FF0000"/>
              </w:rPr>
              <w:t>Bys</w:t>
            </w:r>
            <w:proofErr w:type="spellEnd"/>
            <w:r w:rsidR="008624FB">
              <w:rPr>
                <w:color w:val="FF0000"/>
              </w:rPr>
              <w:t xml:space="preserve"> (choose one)</w:t>
            </w:r>
          </w:p>
          <w:p w14:paraId="5B602D76" w14:textId="77777777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941F15F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Lunch &amp; Learn</w:t>
            </w:r>
            <w:r>
              <w:rPr>
                <w:color w:val="FF0000"/>
              </w:rPr>
              <w:t xml:space="preserve"> 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2256BC53" w14:textId="6B146D95" w:rsidR="00EC7874" w:rsidRP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5AEB5337" w14:textId="77777777" w:rsidR="000C6CF1" w:rsidRDefault="000C6CF1" w:rsidP="009F0AC7">
            <w:pPr>
              <w:pStyle w:val="ListParagraph"/>
              <w:numPr>
                <w:ilvl w:val="0"/>
                <w:numId w:val="9"/>
              </w:numPr>
            </w:pPr>
            <w:hyperlink r:id="rId9" w:history="1">
              <w:r w:rsidR="0013557C" w:rsidRPr="000C6CF1">
                <w:rPr>
                  <w:rStyle w:val="Hyperlink"/>
                </w:rPr>
                <w:t>Agent Agenda</w:t>
              </w:r>
            </w:hyperlink>
          </w:p>
          <w:p w14:paraId="6A42EC86" w14:textId="06D2AAB3" w:rsidR="009F0AC7" w:rsidRDefault="00BE66CB" w:rsidP="009F0AC7">
            <w:pPr>
              <w:pStyle w:val="ListParagraph"/>
              <w:numPr>
                <w:ilvl w:val="0"/>
                <w:numId w:val="9"/>
              </w:numPr>
            </w:pPr>
            <w:hyperlink r:id="rId10" w:history="1">
              <w:r w:rsidR="00DD6194" w:rsidRPr="008E168C">
                <w:rPr>
                  <w:rStyle w:val="Hyperlink"/>
                </w:rPr>
                <w:t>Learning Sprint Handouts</w:t>
              </w:r>
            </w:hyperlink>
          </w:p>
          <w:p w14:paraId="5B94F812" w14:textId="10ED92B9" w:rsidR="00DD6194" w:rsidRPr="00DD6194" w:rsidRDefault="00BE66CB" w:rsidP="009F0AC7">
            <w:pPr>
              <w:pStyle w:val="ListParagraph"/>
              <w:numPr>
                <w:ilvl w:val="0"/>
                <w:numId w:val="9"/>
              </w:numPr>
            </w:pPr>
            <w:hyperlink r:id="rId11" w:history="1">
              <w:r w:rsidR="00DD6194" w:rsidRPr="008E168C">
                <w:rPr>
                  <w:rStyle w:val="Hyperlink"/>
                </w:rPr>
                <w:t>Contest Documents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5424B18A" w14:textId="42F09ED9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273EF29A" w:rsidR="00542269" w:rsidRDefault="00D00D89" w:rsidP="00CC299A">
            <w:r w:rsidRPr="00901B28">
              <w:rPr>
                <w:color w:val="FF0000"/>
              </w:rPr>
              <w:t xml:space="preserve">Lunch &amp; Learn </w:t>
            </w:r>
            <w:r>
              <w:t>Workshop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2541E572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the next </w:t>
            </w:r>
            <w:proofErr w:type="gramStart"/>
            <w:r w:rsidRPr="00020621">
              <w:rPr>
                <w:b/>
                <w:bCs/>
                <w:color w:val="FF0000"/>
              </w:rPr>
              <w:t>Lunch</w:t>
            </w:r>
            <w:proofErr w:type="gramEnd"/>
            <w:r w:rsidRPr="00020621">
              <w:rPr>
                <w:b/>
                <w:bCs/>
                <w:color w:val="FF0000"/>
              </w:rPr>
              <w:t xml:space="preserve"> &amp; Learn </w:t>
            </w:r>
            <w:r w:rsidRPr="006E51BC">
              <w:rPr>
                <w:b/>
                <w:bCs/>
              </w:rPr>
              <w:t>Workshop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3D156CBC" w:rsidR="00E21F1E" w:rsidRPr="009F0AC7" w:rsidRDefault="000C6CF1" w:rsidP="00E21F1E">
            <w:pPr>
              <w:ind w:left="720"/>
            </w:pPr>
            <w:r>
              <w:rPr>
                <w:b/>
                <w:bCs/>
              </w:rPr>
              <w:t>Find Freedom Through Systems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606E0330" w14:textId="3F43EC8C" w:rsidR="001E1644" w:rsidRDefault="001E1644" w:rsidP="001E1644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0C6CF1">
              <w:t>Understand</w:t>
            </w:r>
            <w:r w:rsidR="000C6CF1" w:rsidRPr="000C6CF1">
              <w:t xml:space="preserve"> importance of leveraging systems, processes, and checklists. Attendees </w:t>
            </w:r>
            <w:r w:rsidR="000C6CF1">
              <w:t xml:space="preserve">will </w:t>
            </w:r>
            <w:r w:rsidR="000C6CF1" w:rsidRPr="000C6CF1">
              <w:t>come away with several system ideas for streamlining their business</w:t>
            </w:r>
            <w:r w:rsidR="000C6CF1">
              <w:t xml:space="preserve"> and a detailed</w:t>
            </w:r>
            <w:r w:rsidR="000C6CF1" w:rsidRPr="000C6CF1">
              <w:t xml:space="preserve"> checklist or template </w:t>
            </w:r>
            <w:r w:rsidR="000C6CF1">
              <w:t>you</w:t>
            </w:r>
            <w:r w:rsidR="000C6CF1" w:rsidRPr="000C6CF1">
              <w:t xml:space="preserve"> can implement immediately.</w:t>
            </w:r>
            <w:r w:rsidRPr="000B1A8A">
              <w:t xml:space="preserve"> </w:t>
            </w:r>
          </w:p>
          <w:p w14:paraId="2BD68E61" w14:textId="77777777" w:rsidR="000C6CF1" w:rsidRDefault="000C6CF1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  <w:tr w:rsidR="00F26C9A" w14:paraId="3D694F23" w14:textId="77777777" w:rsidTr="00CC299A">
        <w:tc>
          <w:tcPr>
            <w:tcW w:w="1705" w:type="dxa"/>
          </w:tcPr>
          <w:p w14:paraId="54914E49" w14:textId="1E448444" w:rsidR="00EB01CA" w:rsidRDefault="00EB01CA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Optional</w:t>
            </w:r>
          </w:p>
          <w:p w14:paraId="38EBEB09" w14:textId="6109EB36" w:rsidR="00F26C9A" w:rsidRDefault="00F26C9A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2B05B0C2" w14:textId="0F82AC7D" w:rsidR="00F26C9A" w:rsidRDefault="000C6CF1" w:rsidP="00F26C9A">
            <w:pPr>
              <w:pStyle w:val="ListParagraph"/>
              <w:numPr>
                <w:ilvl w:val="0"/>
                <w:numId w:val="12"/>
              </w:numPr>
            </w:pPr>
            <w:hyperlink r:id="rId12" w:history="1">
              <w:r w:rsidRPr="000C6CF1">
                <w:rPr>
                  <w:rStyle w:val="Hyperlink"/>
                </w:rPr>
                <w:t>10 Checklist Templates</w:t>
              </w:r>
            </w:hyperlink>
            <w:r>
              <w:t xml:space="preserve"> </w:t>
            </w:r>
            <w:r w:rsidR="00F26C9A">
              <w:t>(</w:t>
            </w:r>
            <w:r>
              <w:t xml:space="preserve">Word Document) </w:t>
            </w:r>
          </w:p>
          <w:p w14:paraId="4DA4915C" w14:textId="2A81F384" w:rsidR="002B6F68" w:rsidRDefault="000C6CF1" w:rsidP="005C1815">
            <w:pPr>
              <w:pStyle w:val="ListParagraph"/>
              <w:numPr>
                <w:ilvl w:val="0"/>
                <w:numId w:val="10"/>
              </w:numPr>
            </w:pPr>
            <w:hyperlink r:id="rId13" w:history="1">
              <w:r w:rsidRPr="000C6CF1">
                <w:rPr>
                  <w:rStyle w:val="Hyperlink"/>
                </w:rPr>
                <w:t>Blank Calendar Template</w:t>
              </w:r>
            </w:hyperlink>
            <w:r>
              <w:t xml:space="preserve"> (Excel Spreadsheet) </w:t>
            </w:r>
          </w:p>
        </w:tc>
      </w:tr>
    </w:tbl>
    <w:p w14:paraId="629F922C" w14:textId="77777777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730C018F" w:rsidR="005264BD" w:rsidRDefault="005264BD" w:rsidP="00506DDB">
            <w:r>
              <w:t>Workshop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0DF9AAE3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082275" w:rsidRPr="00E21F1E">
              <w:rPr>
                <w:color w:val="FF0000"/>
              </w:rPr>
              <w:t xml:space="preserve">Lunch &amp; Learn </w:t>
            </w:r>
            <w:r w:rsidR="00082275">
              <w:t>W</w:t>
            </w:r>
            <w:r w:rsidR="00DC0F98">
              <w:t>orkshop</w:t>
            </w:r>
            <w:r>
              <w:t xml:space="preserve"> 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777777" w:rsidR="00D00812" w:rsidRDefault="00D00812" w:rsidP="00020621">
      <w:pPr>
        <w:spacing w:after="0" w:line="240" w:lineRule="auto"/>
      </w:pPr>
    </w:p>
    <w:p w14:paraId="085D3408" w14:textId="2DFE1DAB" w:rsidR="005C1815" w:rsidRPr="00EC7874" w:rsidRDefault="005C1815" w:rsidP="00EC7874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CONTEST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C1815" w14:paraId="72C14AB4" w14:textId="77777777" w:rsidTr="00DA7268">
        <w:tc>
          <w:tcPr>
            <w:tcW w:w="1705" w:type="dxa"/>
          </w:tcPr>
          <w:p w14:paraId="22660B5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5679B66" w14:textId="2611DE45" w:rsidR="005C1815" w:rsidRDefault="005C1815" w:rsidP="005C1815">
            <w:r>
              <w:t xml:space="preserve">10 AM the </w:t>
            </w:r>
            <w:r>
              <w:t xml:space="preserve">day after </w:t>
            </w:r>
            <w:r>
              <w:t>your</w:t>
            </w:r>
            <w:r>
              <w:t xml:space="preserve"> contest launches</w:t>
            </w:r>
          </w:p>
        </w:tc>
      </w:tr>
      <w:tr w:rsidR="005C1815" w14:paraId="4BC2CE66" w14:textId="77777777" w:rsidTr="00DA7268">
        <w:tc>
          <w:tcPr>
            <w:tcW w:w="1705" w:type="dxa"/>
          </w:tcPr>
          <w:p w14:paraId="2FE6B96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1649C09" w14:textId="41649FA6" w:rsidR="005C1815" w:rsidRDefault="005C1815" w:rsidP="00DA7268">
            <w:r>
              <w:t xml:space="preserve">Top 10 Agent Contest 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Insert Dates</w:t>
            </w:r>
            <w:r>
              <w:rPr>
                <w:color w:val="FF0000"/>
              </w:rPr>
              <w:t>)</w:t>
            </w:r>
          </w:p>
        </w:tc>
      </w:tr>
      <w:tr w:rsidR="005C1815" w14:paraId="4B7AC755" w14:textId="77777777" w:rsidTr="00DA7268">
        <w:tc>
          <w:tcPr>
            <w:tcW w:w="1705" w:type="dxa"/>
          </w:tcPr>
          <w:p w14:paraId="0B7503B0" w14:textId="77777777" w:rsidR="005C1815" w:rsidRDefault="005C1815" w:rsidP="00DA7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231B283E" w14:textId="77777777" w:rsidR="005C1815" w:rsidRDefault="005C1815" w:rsidP="00DA7268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63E399EE" w14:textId="40D31886" w:rsidR="005C1815" w:rsidRDefault="005C1815" w:rsidP="00DA7268">
            <w:r>
              <w:t xml:space="preserve">Yesterday we kicked off the </w:t>
            </w:r>
            <w:r>
              <w:rPr>
                <w:b/>
                <w:bCs/>
              </w:rPr>
              <w:t>Top 10 Agent</w:t>
            </w:r>
            <w:r w:rsidRPr="00232AAA">
              <w:rPr>
                <w:b/>
                <w:bCs/>
              </w:rPr>
              <w:t xml:space="preserve"> Contest</w:t>
            </w:r>
            <w:r>
              <w:t xml:space="preserve">! The contest will run from </w:t>
            </w:r>
            <w:r>
              <w:rPr>
                <w:color w:val="FF0000"/>
              </w:rPr>
              <w:t>DATE</w:t>
            </w:r>
            <w:r w:rsidRPr="00232AAA">
              <w:rPr>
                <w:color w:val="FF0000"/>
              </w:rPr>
              <w:t xml:space="preserve"> through </w:t>
            </w:r>
            <w:r>
              <w:rPr>
                <w:color w:val="FF0000"/>
              </w:rPr>
              <w:t>DATE</w:t>
            </w:r>
            <w:r>
              <w:t xml:space="preserve">. If you didn't sign up yet but want to participate, please email </w:t>
            </w:r>
            <w:r w:rsidRPr="00232AAA">
              <w:rPr>
                <w:color w:val="FF0000"/>
              </w:rPr>
              <w:t xml:space="preserve">&lt;email address&gt; </w:t>
            </w:r>
            <w:r>
              <w:t>as soon as possible.</w:t>
            </w:r>
          </w:p>
          <w:p w14:paraId="2D951D46" w14:textId="77777777" w:rsidR="005C1815" w:rsidRDefault="005C1815" w:rsidP="00DA7268"/>
          <w:p w14:paraId="4C90C9CA" w14:textId="7E8ABF66" w:rsidR="005C1815" w:rsidRDefault="005C1815" w:rsidP="00DA7268">
            <w:r w:rsidRPr="00232AAA">
              <w:rPr>
                <w:b/>
                <w:bCs/>
              </w:rPr>
              <w:t xml:space="preserve">Remember, weekly activity trackers (attached) are due to </w:t>
            </w:r>
            <w:r w:rsidRPr="00232AAA">
              <w:rPr>
                <w:b/>
                <w:bCs/>
                <w:color w:val="FF0000"/>
              </w:rPr>
              <w:t>NAME</w:t>
            </w:r>
            <w:r>
              <w:rPr>
                <w:b/>
                <w:bCs/>
                <w:color w:val="FF0000"/>
              </w:rPr>
              <w:t>/EMAIL</w:t>
            </w:r>
            <w:r w:rsidRPr="00232AAA">
              <w:rPr>
                <w:b/>
                <w:bCs/>
                <w:color w:val="FF0000"/>
              </w:rPr>
              <w:t xml:space="preserve"> </w:t>
            </w:r>
            <w:r w:rsidRPr="00232AAA">
              <w:rPr>
                <w:b/>
                <w:bCs/>
              </w:rPr>
              <w:t xml:space="preserve">by </w:t>
            </w:r>
            <w:r w:rsidRPr="00232AAA">
              <w:rPr>
                <w:b/>
                <w:bCs/>
                <w:color w:val="FF0000"/>
              </w:rPr>
              <w:t>Friday at 5 PM</w:t>
            </w:r>
            <w:r w:rsidRPr="00232AAA">
              <w:rPr>
                <w:b/>
                <w:bCs/>
              </w:rPr>
              <w:t>.</w:t>
            </w:r>
            <w:r>
              <w:t xml:space="preserve"> </w:t>
            </w:r>
          </w:p>
          <w:p w14:paraId="699A2F89" w14:textId="77777777" w:rsidR="005C1815" w:rsidRDefault="005C1815" w:rsidP="00DA7268">
            <w:pPr>
              <w:ind w:left="720"/>
            </w:pPr>
          </w:p>
          <w:p w14:paraId="5B1E7CD9" w14:textId="77777777" w:rsidR="005C1815" w:rsidRDefault="005C1815" w:rsidP="00DA7268">
            <w:r>
              <w:t>Please reach out if you have any questions.</w:t>
            </w:r>
          </w:p>
          <w:p w14:paraId="3BA8881E" w14:textId="77777777" w:rsidR="005C1815" w:rsidRDefault="005C1815" w:rsidP="00DA7268"/>
        </w:tc>
      </w:tr>
      <w:tr w:rsidR="005C1815" w14:paraId="10293923" w14:textId="77777777" w:rsidTr="00DA7268">
        <w:tc>
          <w:tcPr>
            <w:tcW w:w="1705" w:type="dxa"/>
          </w:tcPr>
          <w:p w14:paraId="403DD8F4" w14:textId="77777777" w:rsidR="005C1815" w:rsidRPr="00232AAA" w:rsidRDefault="005C1815" w:rsidP="00DA7268">
            <w:pPr>
              <w:jc w:val="right"/>
              <w:rPr>
                <w:b/>
                <w:bCs/>
              </w:rPr>
            </w:pPr>
            <w:r w:rsidRPr="00232AAA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FB8D0A6" w14:textId="3C813155" w:rsidR="005C1815" w:rsidRPr="006C7CA6" w:rsidRDefault="005C1815" w:rsidP="00DA7268">
            <w:pPr>
              <w:rPr>
                <w:color w:val="6C92A1" w:themeColor="hyperlink"/>
                <w:u w:val="single"/>
              </w:rPr>
            </w:pPr>
            <w:hyperlink r:id="rId14" w:history="1">
              <w:r w:rsidRPr="00232AAA">
                <w:rPr>
                  <w:rStyle w:val="Hyperlink"/>
                </w:rPr>
                <w:t>Contest Flyer</w:t>
              </w:r>
            </w:hyperlink>
            <w:r>
              <w:t xml:space="preserve">, </w:t>
            </w:r>
            <w:hyperlink r:id="rId15" w:history="1">
              <w:r w:rsidRPr="00232AAA">
                <w:rPr>
                  <w:rStyle w:val="Hyperlink"/>
                </w:rPr>
                <w:t>Activity Tracker</w:t>
              </w:r>
            </w:hyperlink>
          </w:p>
        </w:tc>
      </w:tr>
    </w:tbl>
    <w:p w14:paraId="7B8C49C2" w14:textId="77777777" w:rsidR="005264BD" w:rsidRDefault="005264BD" w:rsidP="00EC7874">
      <w:pPr>
        <w:spacing w:after="0" w:line="240" w:lineRule="auto"/>
      </w:pPr>
    </w:p>
    <w:sectPr w:rsidR="005264BD" w:rsidSect="00AC43E5">
      <w:footerReference w:type="defaul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F832" w14:textId="77777777" w:rsidR="00BE66CB" w:rsidRDefault="00BE66CB" w:rsidP="00AC43E5">
      <w:pPr>
        <w:spacing w:after="0" w:line="240" w:lineRule="auto"/>
      </w:pPr>
      <w:r>
        <w:separator/>
      </w:r>
    </w:p>
  </w:endnote>
  <w:endnote w:type="continuationSeparator" w:id="0">
    <w:p w14:paraId="03FD021B" w14:textId="77777777" w:rsidR="00BE66CB" w:rsidRDefault="00BE66CB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A71" w14:textId="77777777" w:rsidR="00BE66CB" w:rsidRDefault="00BE66CB" w:rsidP="00AC43E5">
      <w:pPr>
        <w:spacing w:after="0" w:line="240" w:lineRule="auto"/>
      </w:pPr>
      <w:r>
        <w:separator/>
      </w:r>
    </w:p>
  </w:footnote>
  <w:footnote w:type="continuationSeparator" w:id="0">
    <w:p w14:paraId="42D9DBF8" w14:textId="77777777" w:rsidR="00BE66CB" w:rsidRDefault="00BE66CB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6433"/>
    <w:multiLevelType w:val="hybridMultilevel"/>
    <w:tmpl w:val="8B3E5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4"/>
  </w:num>
  <w:num w:numId="2" w16cid:durableId="1110661749">
    <w:abstractNumId w:val="6"/>
  </w:num>
  <w:num w:numId="3" w16cid:durableId="592860334">
    <w:abstractNumId w:val="2"/>
  </w:num>
  <w:num w:numId="4" w16cid:durableId="1707680253">
    <w:abstractNumId w:val="3"/>
  </w:num>
  <w:num w:numId="5" w16cid:durableId="2086100570">
    <w:abstractNumId w:val="9"/>
  </w:num>
  <w:num w:numId="6" w16cid:durableId="732117021">
    <w:abstractNumId w:val="0"/>
  </w:num>
  <w:num w:numId="7" w16cid:durableId="1703170950">
    <w:abstractNumId w:val="1"/>
  </w:num>
  <w:num w:numId="8" w16cid:durableId="1315766834">
    <w:abstractNumId w:val="10"/>
  </w:num>
  <w:num w:numId="9" w16cid:durableId="608120390">
    <w:abstractNumId w:val="11"/>
  </w:num>
  <w:num w:numId="10" w16cid:durableId="406927916">
    <w:abstractNumId w:val="8"/>
  </w:num>
  <w:num w:numId="11" w16cid:durableId="1912227226">
    <w:abstractNumId w:val="7"/>
  </w:num>
  <w:num w:numId="12" w16cid:durableId="8291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NK8FANlWoAktAAAA"/>
  </w:docVars>
  <w:rsids>
    <w:rsidRoot w:val="00223B91"/>
    <w:rsid w:val="00020621"/>
    <w:rsid w:val="00033A69"/>
    <w:rsid w:val="00082275"/>
    <w:rsid w:val="000829BF"/>
    <w:rsid w:val="000A7740"/>
    <w:rsid w:val="000B1A8A"/>
    <w:rsid w:val="000C6CF1"/>
    <w:rsid w:val="001027D0"/>
    <w:rsid w:val="0013557C"/>
    <w:rsid w:val="0016518D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3629A"/>
    <w:rsid w:val="00340B87"/>
    <w:rsid w:val="003910D8"/>
    <w:rsid w:val="003C5F0B"/>
    <w:rsid w:val="004762D9"/>
    <w:rsid w:val="004C7FBF"/>
    <w:rsid w:val="004F4386"/>
    <w:rsid w:val="00501321"/>
    <w:rsid w:val="005153E0"/>
    <w:rsid w:val="005264BD"/>
    <w:rsid w:val="00542269"/>
    <w:rsid w:val="00573DD6"/>
    <w:rsid w:val="00593E84"/>
    <w:rsid w:val="005A37E4"/>
    <w:rsid w:val="005C1815"/>
    <w:rsid w:val="005E0DE7"/>
    <w:rsid w:val="006234FC"/>
    <w:rsid w:val="006240A1"/>
    <w:rsid w:val="006316D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624BA"/>
    <w:rsid w:val="008624FB"/>
    <w:rsid w:val="00885C03"/>
    <w:rsid w:val="00892D89"/>
    <w:rsid w:val="008E168C"/>
    <w:rsid w:val="008F3CAA"/>
    <w:rsid w:val="00901B28"/>
    <w:rsid w:val="00904F0D"/>
    <w:rsid w:val="009165BC"/>
    <w:rsid w:val="009353E3"/>
    <w:rsid w:val="0098288C"/>
    <w:rsid w:val="009B3B4B"/>
    <w:rsid w:val="009F0AC7"/>
    <w:rsid w:val="00A33A7D"/>
    <w:rsid w:val="00A45411"/>
    <w:rsid w:val="00AB085D"/>
    <w:rsid w:val="00AC254B"/>
    <w:rsid w:val="00AC43E5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70C13"/>
    <w:rsid w:val="00CF65FC"/>
    <w:rsid w:val="00D00812"/>
    <w:rsid w:val="00D00D89"/>
    <w:rsid w:val="00D174D1"/>
    <w:rsid w:val="00D27CAD"/>
    <w:rsid w:val="00D447E0"/>
    <w:rsid w:val="00D70D49"/>
    <w:rsid w:val="00D7137D"/>
    <w:rsid w:val="00D72229"/>
    <w:rsid w:val="00DA3C55"/>
    <w:rsid w:val="00DC0F98"/>
    <w:rsid w:val="00DD6194"/>
    <w:rsid w:val="00E21F1E"/>
    <w:rsid w:val="00E31DCC"/>
    <w:rsid w:val="00E411CD"/>
    <w:rsid w:val="00E7793E"/>
    <w:rsid w:val="00E80781"/>
    <w:rsid w:val="00EB01CA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arkandlogic.com/wp-content/uploads/2021/07/Blank-Month-Calendar-Template.xls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kandlogic.com/wp-content/uploads/2021/07/10-Checklists-Template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ndlogic.com/account/con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rkandlogic.com/wp-content/uploads/2022/06/Top-10-Contest-Activity-Tracker.xlsx" TargetMode="External"/><Relationship Id="rId10" Type="http://schemas.openxmlformats.org/officeDocument/2006/relationships/hyperlink" Target="https://sparkandlogic.com/july-2022-sales-meetings-time-manageme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2/06/agent-agenda-July2022.docx" TargetMode="External"/><Relationship Id="rId14" Type="http://schemas.openxmlformats.org/officeDocument/2006/relationships/hyperlink" Target="https://sparkandlogic.com/wp-content/uploads/2022/06/Top-10-contest-flyer-signup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384E73"/>
    <w:rsid w:val="003E4DBF"/>
    <w:rsid w:val="004657EB"/>
    <w:rsid w:val="00465FB1"/>
    <w:rsid w:val="004D6CFE"/>
    <w:rsid w:val="004D7D38"/>
    <w:rsid w:val="006D4272"/>
    <w:rsid w:val="00713766"/>
    <w:rsid w:val="00844AB2"/>
    <w:rsid w:val="00AF7E55"/>
    <w:rsid w:val="00C175C1"/>
    <w:rsid w:val="00CE2068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Fogel</dc:creator>
  <cp:keywords/>
  <dc:description/>
  <cp:lastModifiedBy>Clever Bird Fogel</cp:lastModifiedBy>
  <cp:revision>6</cp:revision>
  <dcterms:created xsi:type="dcterms:W3CDTF">2022-06-12T12:43:00Z</dcterms:created>
  <dcterms:modified xsi:type="dcterms:W3CDTF">2022-06-12T13:02:00Z</dcterms:modified>
</cp:coreProperties>
</file>